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E28" w14:textId="106EC44D" w:rsidR="002263B2" w:rsidRDefault="002263B2" w:rsidP="002263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AUTOMATIC </w:t>
      </w:r>
      <w:r w:rsidR="001378EC">
        <w:rPr>
          <w:rStyle w:val="normaltextrun"/>
          <w:b/>
          <w:bCs/>
        </w:rPr>
        <w:t xml:space="preserve">VOTER </w:t>
      </w:r>
      <w:r>
        <w:rPr>
          <w:rStyle w:val="normaltextrun"/>
          <w:b/>
          <w:bCs/>
        </w:rPr>
        <w:t>REGISTRATION</w:t>
      </w:r>
    </w:p>
    <w:p w14:paraId="33EF93EB" w14:textId="77777777" w:rsidR="002263B2" w:rsidRDefault="002263B2" w:rsidP="002263B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4A721791" w14:textId="77777777" w:rsidR="002263B2" w:rsidRDefault="002263B2" w:rsidP="002263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8393480" w14:textId="5A0B113D" w:rsidR="00820C4C" w:rsidRDefault="001378EC" w:rsidP="530AA21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530AA217">
        <w:rPr>
          <w:rStyle w:val="normaltextrun"/>
        </w:rPr>
        <w:t>No agency, department</w:t>
      </w:r>
      <w:r w:rsidR="00EE4206" w:rsidRPr="530AA217">
        <w:rPr>
          <w:rStyle w:val="normaltextrun"/>
        </w:rPr>
        <w:t>,</w:t>
      </w:r>
      <w:r w:rsidRPr="530AA217">
        <w:rPr>
          <w:rStyle w:val="normaltextrun"/>
        </w:rPr>
        <w:t xml:space="preserve"> or employee </w:t>
      </w:r>
      <w:r w:rsidR="0040043A" w:rsidRPr="530AA217">
        <w:rPr>
          <w:rStyle w:val="normaltextrun"/>
        </w:rPr>
        <w:t xml:space="preserve">or contractor </w:t>
      </w:r>
      <w:r w:rsidRPr="530AA217">
        <w:rPr>
          <w:rStyle w:val="normaltextrun"/>
        </w:rPr>
        <w:t xml:space="preserve">of </w:t>
      </w:r>
      <w:r w:rsidR="00B40C3B" w:rsidRPr="530AA217">
        <w:rPr>
          <w:rStyle w:val="normaltextrun"/>
        </w:rPr>
        <w:t xml:space="preserve">a </w:t>
      </w:r>
      <w:r w:rsidRPr="530AA217">
        <w:rPr>
          <w:rStyle w:val="normaltextrun"/>
        </w:rPr>
        <w:t>state or local government shall automatically register to vote any eligible individual without first obtaining th</w:t>
      </w:r>
      <w:r w:rsidR="001709C0" w:rsidRPr="530AA217">
        <w:rPr>
          <w:rStyle w:val="normaltextrun"/>
        </w:rPr>
        <w:t>at individual’s</w:t>
      </w:r>
      <w:r w:rsidRPr="530AA217">
        <w:rPr>
          <w:rStyle w:val="normaltextrun"/>
        </w:rPr>
        <w:t xml:space="preserve"> explicit, written consent to be registered to vote and th</w:t>
      </w:r>
      <w:r w:rsidR="5FF669A8" w:rsidRPr="530AA217">
        <w:rPr>
          <w:rStyle w:val="normaltextrun"/>
        </w:rPr>
        <w:t>at</w:t>
      </w:r>
      <w:r w:rsidRPr="530AA217">
        <w:rPr>
          <w:rStyle w:val="normaltextrun"/>
        </w:rPr>
        <w:t xml:space="preserve"> individual’s complet</w:t>
      </w:r>
      <w:r w:rsidR="00B40C3B" w:rsidRPr="530AA217">
        <w:rPr>
          <w:rStyle w:val="normaltextrun"/>
        </w:rPr>
        <w:t>ed</w:t>
      </w:r>
      <w:r w:rsidR="001709C0" w:rsidRPr="530AA217">
        <w:rPr>
          <w:rStyle w:val="normaltextrun"/>
        </w:rPr>
        <w:t xml:space="preserve"> </w:t>
      </w:r>
      <w:r w:rsidRPr="530AA217">
        <w:rPr>
          <w:rStyle w:val="normaltextrun"/>
        </w:rPr>
        <w:t>state or federal voter registration for</w:t>
      </w:r>
      <w:r w:rsidR="0036378B" w:rsidRPr="530AA217">
        <w:rPr>
          <w:rStyle w:val="normaltextrun"/>
        </w:rPr>
        <w:t>m</w:t>
      </w:r>
      <w:r w:rsidR="00820C4C" w:rsidRPr="530AA217">
        <w:rPr>
          <w:rStyle w:val="normaltextrun"/>
        </w:rPr>
        <w:t>, as appropriate</w:t>
      </w:r>
      <w:r w:rsidR="0036378B" w:rsidRPr="530AA217">
        <w:rPr>
          <w:rStyle w:val="normaltextrun"/>
        </w:rPr>
        <w:t>.</w:t>
      </w:r>
    </w:p>
    <w:p w14:paraId="3E8BED35" w14:textId="77777777" w:rsidR="00820C4C" w:rsidRDefault="00820C4C" w:rsidP="001378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D7B56F" w14:textId="77777777" w:rsidR="00940A6D" w:rsidRDefault="00865DC4"/>
    <w:sectPr w:rsidR="0094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B2"/>
    <w:rsid w:val="000010A5"/>
    <w:rsid w:val="000468F0"/>
    <w:rsid w:val="00073C05"/>
    <w:rsid w:val="00117E74"/>
    <w:rsid w:val="001378EC"/>
    <w:rsid w:val="001709C0"/>
    <w:rsid w:val="00193ECD"/>
    <w:rsid w:val="001A2591"/>
    <w:rsid w:val="002263B2"/>
    <w:rsid w:val="0036378B"/>
    <w:rsid w:val="00385295"/>
    <w:rsid w:val="0040043A"/>
    <w:rsid w:val="00444DB1"/>
    <w:rsid w:val="005069A2"/>
    <w:rsid w:val="006B1DE5"/>
    <w:rsid w:val="00820C4C"/>
    <w:rsid w:val="00865DC4"/>
    <w:rsid w:val="008732E7"/>
    <w:rsid w:val="008D5DEF"/>
    <w:rsid w:val="008E47B7"/>
    <w:rsid w:val="009B1732"/>
    <w:rsid w:val="00A7542E"/>
    <w:rsid w:val="00AD5A9B"/>
    <w:rsid w:val="00B40C3B"/>
    <w:rsid w:val="00B420DA"/>
    <w:rsid w:val="00BA0DF8"/>
    <w:rsid w:val="00C33D74"/>
    <w:rsid w:val="00C6261B"/>
    <w:rsid w:val="00D17D1E"/>
    <w:rsid w:val="00D5383C"/>
    <w:rsid w:val="00D61C96"/>
    <w:rsid w:val="00E34E24"/>
    <w:rsid w:val="00EE4206"/>
    <w:rsid w:val="530AA217"/>
    <w:rsid w:val="5F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E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63B2"/>
  </w:style>
  <w:style w:type="character" w:customStyle="1" w:styleId="eop">
    <w:name w:val="eop"/>
    <w:basedOn w:val="DefaultParagraphFont"/>
    <w:rsid w:val="002263B2"/>
  </w:style>
  <w:style w:type="character" w:styleId="CommentReference">
    <w:name w:val="annotation reference"/>
    <w:basedOn w:val="DefaultParagraphFont"/>
    <w:uiPriority w:val="99"/>
    <w:semiHidden/>
    <w:unhideWhenUsed/>
    <w:rsid w:val="0022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292AC9-C409-4B1B-ACBD-8CBFF632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452EF-78A8-4B35-80B7-CAB56E382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DFC6A-CF1B-488D-8BBC-B1CD4E74A98F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300</Characters>
  <Application>Microsoft Office Word</Application>
  <DocSecurity>0</DocSecurity>
  <Lines>5</Lines>
  <Paragraphs>2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2021-08-02T15:25:00Z</dcterms:created>
  <dcterms:modified xsi:type="dcterms:W3CDTF">2021-12-08T19:31:00Z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